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065CD22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DD01BF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8155D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F71B4C9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8155D" w:rsidRPr="0018155D">
        <w:rPr>
          <w:rFonts w:ascii="Arial" w:eastAsia="Arial" w:hAnsi="Arial" w:cs="Arial"/>
          <w:color w:val="auto"/>
          <w:sz w:val="22"/>
          <w:szCs w:val="22"/>
          <w:lang w:eastAsia="ar-SA"/>
        </w:rPr>
        <w:t>PZ.294.24891.2025</w:t>
      </w:r>
    </w:p>
    <w:p w14:paraId="760BDC16" w14:textId="2DE20EF8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8155D" w:rsidRPr="0018155D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0881/IZ18GM/05965/05503/25/P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D5053B0" w14:textId="0ABA94DE" w:rsidR="0018155D" w:rsidRDefault="0018155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66931B12" w14:textId="40EDD7D6" w:rsidR="0018155D" w:rsidRDefault="0018155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47F88F40" w14:textId="11DFE9A7" w:rsidR="0018155D" w:rsidRDefault="0018155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42032124" w14:textId="77777777" w:rsidR="0018155D" w:rsidRDefault="0018155D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E90AEF8" w:rsidR="00CF5DA6" w:rsidRPr="00612017" w:rsidRDefault="00CF5DA6" w:rsidP="0018155D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18155D" w:rsidRPr="0018155D">
        <w:rPr>
          <w:rFonts w:ascii="Arial" w:hAnsi="Arial" w:cs="Arial"/>
          <w:b/>
          <w:bCs/>
          <w:sz w:val="22"/>
          <w:szCs w:val="22"/>
        </w:rPr>
        <w:t>Wykonanie nawierzchniowych prac punktowych na przejazdach kolejowo - drogowych znajdujących się na terenie IZ Szczecin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66993FA" w14:textId="77777777" w:rsidR="0018155D" w:rsidRDefault="00CF5DA6" w:rsidP="0018155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0D1B2BBC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8E09402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18155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EA887CC" w:rsidR="006079A8" w:rsidRPr="00B35B55" w:rsidRDefault="00B35B55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</w:p>
    <w:p w14:paraId="1EFE5A64" w14:textId="77777777" w:rsidR="006079A8" w:rsidRPr="00315874" w:rsidRDefault="00B35B55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63C450F" w:rsidR="00315874" w:rsidRDefault="00B35B55" w:rsidP="0018155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18155D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18155D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18155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18155D">
        <w:rPr>
          <w:rFonts w:ascii="Arial" w:hAnsi="Arial" w:cs="Arial"/>
          <w:color w:val="auto"/>
          <w:sz w:val="22"/>
          <w:szCs w:val="22"/>
        </w:rPr>
        <w:t>. X</w:t>
      </w:r>
      <w:r w:rsidR="00460C8E" w:rsidRPr="0018155D">
        <w:rPr>
          <w:rFonts w:ascii="Arial" w:hAnsi="Arial" w:cs="Arial"/>
          <w:color w:val="auto"/>
          <w:sz w:val="22"/>
          <w:szCs w:val="22"/>
        </w:rPr>
        <w:t>VIII</w:t>
      </w:r>
      <w:r w:rsidR="00F275C0" w:rsidRPr="0018155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8155D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8155D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18155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18155D">
        <w:rPr>
          <w:rFonts w:ascii="Arial" w:hAnsi="Arial" w:cs="Arial"/>
          <w:color w:val="auto"/>
          <w:sz w:val="22"/>
          <w:szCs w:val="22"/>
        </w:rPr>
        <w:t>.</w:t>
      </w:r>
      <w:r w:rsidR="00460C8E" w:rsidRPr="0018155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8155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8155D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8155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8155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1815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18155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A5EB01E" w:rsidR="00674A32" w:rsidRPr="0023401A" w:rsidRDefault="00421465" w:rsidP="0018155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18155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18155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18155D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18155D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EB8D260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320FDEE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05967A7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BDA784D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DD5460B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1759C06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AE40164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30414D7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9F3C0BB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E4AEB98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EE7693B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FF61043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A72D80E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D7E5427" w14:textId="77777777" w:rsidR="0018155D" w:rsidRPr="00BD0F1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18155D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75602" w14:textId="77777777" w:rsidR="00C45304" w:rsidRDefault="00C45304" w:rsidP="00DA091E">
      <w:r>
        <w:separator/>
      </w:r>
    </w:p>
  </w:endnote>
  <w:endnote w:type="continuationSeparator" w:id="0">
    <w:p w14:paraId="7F0FF91E" w14:textId="77777777" w:rsidR="00C45304" w:rsidRDefault="00C4530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BB4A24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6CEE8" w14:textId="77777777" w:rsidR="00C45304" w:rsidRDefault="00C45304" w:rsidP="00DA091E">
      <w:r>
        <w:separator/>
      </w:r>
    </w:p>
  </w:footnote>
  <w:footnote w:type="continuationSeparator" w:id="0">
    <w:p w14:paraId="209F79E7" w14:textId="77777777" w:rsidR="00C45304" w:rsidRDefault="00C45304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8155D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817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45304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Fiś Ewa</cp:lastModifiedBy>
  <cp:revision>2</cp:revision>
  <cp:lastPrinted>2020-12-31T10:36:00Z</cp:lastPrinted>
  <dcterms:created xsi:type="dcterms:W3CDTF">2025-12-08T10:44:00Z</dcterms:created>
  <dcterms:modified xsi:type="dcterms:W3CDTF">2025-12-08T10:44:00Z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